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05" w:rsidRDefault="00A17668">
      <w:r>
        <w:t>Berks County ASA Umpires Association</w:t>
      </w:r>
    </w:p>
    <w:p w:rsidR="00A17668" w:rsidRDefault="00A17668">
      <w:r>
        <w:t xml:space="preserve">Meeting Minutes </w:t>
      </w:r>
      <w:r w:rsidR="00246364">
        <w:t>April</w:t>
      </w:r>
      <w:r>
        <w:t xml:space="preserve"> 2017</w:t>
      </w:r>
    </w:p>
    <w:p w:rsidR="00A17668" w:rsidRDefault="00A17668">
      <w:r>
        <w:t xml:space="preserve">Meeting Date:  </w:t>
      </w:r>
      <w:r w:rsidR="00246364">
        <w:t>April 26</w:t>
      </w:r>
      <w:r>
        <w:t>, 2017</w:t>
      </w:r>
    </w:p>
    <w:p w:rsidR="00A17668" w:rsidRDefault="00A17668" w:rsidP="00A17668">
      <w:pPr>
        <w:spacing w:after="0"/>
      </w:pPr>
      <w:r>
        <w:t>Board Members in Attendance:</w:t>
      </w:r>
      <w:r>
        <w:tab/>
      </w:r>
      <w:r>
        <w:tab/>
        <w:t xml:space="preserve">Andy </w:t>
      </w:r>
      <w:proofErr w:type="spellStart"/>
      <w:r>
        <w:t>Stoudt</w:t>
      </w:r>
      <w:proofErr w:type="spellEnd"/>
      <w:r>
        <w:t>, President</w:t>
      </w:r>
    </w:p>
    <w:p w:rsidR="00A17668" w:rsidRDefault="00A17668" w:rsidP="00A17668">
      <w:pPr>
        <w:spacing w:after="0"/>
      </w:pPr>
      <w:r>
        <w:tab/>
      </w:r>
      <w:r>
        <w:tab/>
      </w:r>
      <w:r>
        <w:tab/>
      </w:r>
      <w:r>
        <w:tab/>
      </w:r>
      <w:r>
        <w:tab/>
        <w:t>Kevin Shriver, Vice President</w:t>
      </w:r>
      <w:r w:rsidR="00246364">
        <w:t xml:space="preserve"> – Not present</w:t>
      </w:r>
    </w:p>
    <w:p w:rsidR="00A17668" w:rsidRDefault="00A17668" w:rsidP="00A17668">
      <w:pPr>
        <w:spacing w:after="0"/>
      </w:pPr>
      <w:r>
        <w:tab/>
      </w:r>
      <w:r>
        <w:tab/>
      </w:r>
      <w:r>
        <w:tab/>
      </w:r>
      <w:r>
        <w:tab/>
      </w:r>
      <w:r>
        <w:tab/>
        <w:t>Ken Cooper, Treasurer</w:t>
      </w:r>
      <w:r w:rsidR="00246364">
        <w:t xml:space="preserve"> – Not present</w:t>
      </w:r>
    </w:p>
    <w:p w:rsidR="00A17668" w:rsidRDefault="00A17668" w:rsidP="00A17668">
      <w:pPr>
        <w:spacing w:after="0"/>
      </w:pPr>
      <w:r>
        <w:tab/>
      </w:r>
      <w:r>
        <w:tab/>
      </w:r>
      <w:r>
        <w:tab/>
      </w:r>
      <w:r>
        <w:tab/>
      </w:r>
      <w:r>
        <w:tab/>
        <w:t>Dave Connor, Secretary</w:t>
      </w:r>
    </w:p>
    <w:p w:rsidR="00A17668" w:rsidRDefault="00A17668" w:rsidP="00A17668">
      <w:pPr>
        <w:spacing w:after="0"/>
      </w:pPr>
      <w:r>
        <w:tab/>
      </w:r>
      <w:r>
        <w:tab/>
      </w:r>
      <w:r>
        <w:tab/>
      </w:r>
      <w:r>
        <w:tab/>
      </w:r>
      <w:r>
        <w:tab/>
        <w:t>Denton Buckley, Member at large</w:t>
      </w:r>
    </w:p>
    <w:p w:rsidR="00A17668" w:rsidRDefault="00A17668" w:rsidP="00A17668">
      <w:pPr>
        <w:spacing w:after="0"/>
      </w:pPr>
      <w:r>
        <w:tab/>
      </w:r>
      <w:r>
        <w:tab/>
      </w:r>
      <w:r>
        <w:tab/>
      </w:r>
      <w:r>
        <w:tab/>
      </w:r>
      <w:r>
        <w:tab/>
        <w:t>Dave Wright, Grievance</w:t>
      </w:r>
      <w:r w:rsidR="00246364">
        <w:t xml:space="preserve"> – Not present</w:t>
      </w:r>
    </w:p>
    <w:p w:rsidR="00A17668" w:rsidRDefault="00A17668" w:rsidP="00A17668">
      <w:pPr>
        <w:spacing w:after="0"/>
      </w:pPr>
      <w:r>
        <w:tab/>
      </w:r>
      <w:r>
        <w:tab/>
      </w:r>
      <w:r>
        <w:tab/>
      </w:r>
      <w:r>
        <w:tab/>
      </w:r>
      <w:r>
        <w:tab/>
        <w:t>Todd Becker, Assignor</w:t>
      </w:r>
    </w:p>
    <w:p w:rsidR="00A17668" w:rsidRDefault="00A17668" w:rsidP="00A17668">
      <w:pPr>
        <w:spacing w:after="0"/>
      </w:pPr>
      <w:r>
        <w:tab/>
      </w:r>
      <w:r>
        <w:tab/>
      </w:r>
      <w:r>
        <w:tab/>
      </w:r>
      <w:r>
        <w:tab/>
      </w:r>
      <w:r>
        <w:tab/>
        <w:t>Jim Meals, District 3 Commissioner</w:t>
      </w:r>
    </w:p>
    <w:p w:rsidR="00A17668" w:rsidRDefault="00A17668" w:rsidP="00A17668">
      <w:pPr>
        <w:spacing w:after="120"/>
      </w:pPr>
      <w:r>
        <w:t>Call to Order:  7:</w:t>
      </w:r>
      <w:r w:rsidR="00246364">
        <w:t>40</w:t>
      </w:r>
      <w:r>
        <w:t xml:space="preserve"> pm</w:t>
      </w:r>
    </w:p>
    <w:p w:rsidR="00A17668" w:rsidRDefault="00A17668" w:rsidP="00A17668">
      <w:pPr>
        <w:pStyle w:val="ListParagraph"/>
        <w:numPr>
          <w:ilvl w:val="0"/>
          <w:numId w:val="1"/>
        </w:numPr>
        <w:spacing w:after="120"/>
      </w:pPr>
      <w:r>
        <w:t xml:space="preserve">Meeting dates are posted.  Please review as they do change from month to month as well as the times.  Next meeting:  Wednesday, </w:t>
      </w:r>
      <w:r w:rsidR="00246364">
        <w:t>May</w:t>
      </w:r>
      <w:r w:rsidR="00992E8F">
        <w:t xml:space="preserve"> 2</w:t>
      </w:r>
      <w:r w:rsidR="00246364">
        <w:t>4</w:t>
      </w:r>
      <w:r w:rsidR="00992E8F">
        <w:t xml:space="preserve"> at </w:t>
      </w:r>
      <w:r w:rsidR="00246364">
        <w:t>8:45</w:t>
      </w:r>
      <w:r w:rsidR="00992E8F">
        <w:t xml:space="preserve"> pm.</w:t>
      </w:r>
    </w:p>
    <w:p w:rsidR="00992E8F" w:rsidRDefault="00992E8F" w:rsidP="00A17668">
      <w:pPr>
        <w:pStyle w:val="ListParagraph"/>
        <w:numPr>
          <w:ilvl w:val="0"/>
          <w:numId w:val="1"/>
        </w:numPr>
        <w:spacing w:after="120"/>
      </w:pPr>
      <w:r>
        <w:t>Treasurer:  1,</w:t>
      </w:r>
      <w:r w:rsidR="009269C9">
        <w:t>0</w:t>
      </w:r>
      <w:r>
        <w:t>19.82 in working account</w:t>
      </w:r>
      <w:r w:rsidR="00246364">
        <w:t xml:space="preserve"> (from March report)</w:t>
      </w:r>
    </w:p>
    <w:p w:rsidR="00D45BC9" w:rsidRDefault="00D45BC9" w:rsidP="00A17668">
      <w:pPr>
        <w:pStyle w:val="ListParagraph"/>
        <w:numPr>
          <w:ilvl w:val="0"/>
          <w:numId w:val="1"/>
        </w:numPr>
        <w:spacing w:after="120"/>
      </w:pPr>
      <w:r>
        <w:t>Early Bird – April 29-30</w:t>
      </w:r>
    </w:p>
    <w:p w:rsidR="00D45BC9" w:rsidRDefault="00D45BC9" w:rsidP="00A17668">
      <w:pPr>
        <w:pStyle w:val="ListParagraph"/>
        <w:numPr>
          <w:ilvl w:val="0"/>
          <w:numId w:val="1"/>
        </w:numPr>
        <w:spacing w:after="120"/>
      </w:pPr>
      <w:r>
        <w:t>Over 35 – May 13</w:t>
      </w:r>
    </w:p>
    <w:p w:rsidR="008E03BC" w:rsidRDefault="008E03BC" w:rsidP="008E03BC">
      <w:pPr>
        <w:pStyle w:val="ListParagraph"/>
        <w:numPr>
          <w:ilvl w:val="0"/>
          <w:numId w:val="1"/>
        </w:numPr>
        <w:spacing w:after="120"/>
      </w:pPr>
      <w:r>
        <w:t xml:space="preserve">Please report </w:t>
      </w:r>
      <w:r w:rsidR="00246364">
        <w:t>any field safety issue</w:t>
      </w:r>
      <w:r w:rsidR="00E73096">
        <w:t>s</w:t>
      </w:r>
      <w:r w:rsidR="00246364">
        <w:t xml:space="preserve"> to Jim Meals.</w:t>
      </w:r>
    </w:p>
    <w:p w:rsidR="008E03BC" w:rsidRPr="00511959" w:rsidRDefault="008E03BC" w:rsidP="008E03BC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511959">
        <w:rPr>
          <w:rFonts w:cstheme="minorHAnsi"/>
        </w:rPr>
        <w:t xml:space="preserve">By-law changes – </w:t>
      </w:r>
      <w:r w:rsidR="00246364">
        <w:rPr>
          <w:rFonts w:cstheme="minorHAnsi"/>
        </w:rPr>
        <w:t>Third</w:t>
      </w:r>
      <w:r w:rsidRPr="00511959">
        <w:rPr>
          <w:rFonts w:cstheme="minorHAnsi"/>
        </w:rPr>
        <w:t xml:space="preserve"> reading</w:t>
      </w:r>
    </w:p>
    <w:p w:rsidR="00511959" w:rsidRPr="00511959" w:rsidRDefault="00511959" w:rsidP="005119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511959">
        <w:rPr>
          <w:rFonts w:eastAsia="Times New Roman" w:cstheme="minorHAnsi"/>
          <w:color w:val="000000"/>
        </w:rPr>
        <w:t>Article II, Section 1...</w:t>
      </w:r>
    </w:p>
    <w:p w:rsidR="00511959" w:rsidRPr="00511959" w:rsidRDefault="00511959" w:rsidP="00511959">
      <w:pPr>
        <w:spacing w:after="0" w:line="240" w:lineRule="auto"/>
        <w:ind w:left="390"/>
        <w:rPr>
          <w:rFonts w:eastAsia="Times New Roman" w:cstheme="minorHAnsi"/>
          <w:color w:val="000000"/>
        </w:rPr>
      </w:pPr>
    </w:p>
    <w:p w:rsidR="00511959" w:rsidRPr="00511959" w:rsidRDefault="00511959" w:rsidP="00511959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511959">
        <w:rPr>
          <w:rFonts w:eastAsia="Times New Roman" w:cstheme="minorHAnsi"/>
          <w:color w:val="000000"/>
        </w:rPr>
        <w:t>CURRENT: The membership of this Association shall be limited to the successful applicants who have attained the minimum age of 18 years.</w:t>
      </w:r>
    </w:p>
    <w:p w:rsidR="00511959" w:rsidRPr="00511959" w:rsidRDefault="00511959" w:rsidP="00511959">
      <w:pPr>
        <w:spacing w:after="0" w:line="240" w:lineRule="auto"/>
        <w:ind w:left="720"/>
        <w:rPr>
          <w:rFonts w:eastAsia="Times New Roman" w:cstheme="minorHAnsi"/>
          <w:color w:val="000000"/>
        </w:rPr>
      </w:pPr>
    </w:p>
    <w:p w:rsidR="00511959" w:rsidRPr="00511959" w:rsidRDefault="00511959" w:rsidP="00511959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511959">
        <w:rPr>
          <w:rFonts w:eastAsia="Times New Roman" w:cstheme="minorHAnsi"/>
          <w:color w:val="000000"/>
        </w:rPr>
        <w:t xml:space="preserve">PROPOSED: The membership of this Association shall be limited to the successful applicants who have attained the minimum age of 18 years </w:t>
      </w:r>
      <w:r w:rsidRPr="00511959">
        <w:rPr>
          <w:rFonts w:eastAsia="Times New Roman" w:cstheme="minorHAnsi"/>
          <w:b/>
          <w:bCs/>
          <w:i/>
          <w:iCs/>
          <w:color w:val="FF0000"/>
          <w:u w:val="single"/>
          <w:shd w:val="clear" w:color="auto" w:fill="FFFFFF"/>
        </w:rPr>
        <w:t>OR WITH WRITTEN PARENTAL CONSENT</w:t>
      </w:r>
    </w:p>
    <w:p w:rsidR="008E03BC" w:rsidRPr="00511959" w:rsidRDefault="008E03BC" w:rsidP="00511959">
      <w:pPr>
        <w:spacing w:after="120"/>
        <w:ind w:left="390"/>
        <w:rPr>
          <w:rFonts w:cstheme="minorHAnsi"/>
        </w:rPr>
      </w:pPr>
    </w:p>
    <w:p w:rsidR="00511959" w:rsidRPr="00511959" w:rsidRDefault="00511959" w:rsidP="005119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511959">
        <w:rPr>
          <w:rFonts w:eastAsia="Times New Roman" w:cstheme="minorHAnsi"/>
          <w:color w:val="000000"/>
        </w:rPr>
        <w:t>Article VIII, Section 5</w:t>
      </w:r>
      <w:proofErr w:type="gramStart"/>
      <w:r w:rsidRPr="00511959">
        <w:rPr>
          <w:rFonts w:eastAsia="Times New Roman" w:cstheme="minorHAnsi"/>
          <w:color w:val="000000"/>
        </w:rPr>
        <w:t>..</w:t>
      </w:r>
      <w:proofErr w:type="gramEnd"/>
    </w:p>
    <w:p w:rsidR="00511959" w:rsidRPr="00511959" w:rsidRDefault="00511959" w:rsidP="00511959">
      <w:pPr>
        <w:spacing w:after="0" w:line="240" w:lineRule="auto"/>
        <w:rPr>
          <w:rFonts w:eastAsia="Times New Roman" w:cstheme="minorHAnsi"/>
          <w:color w:val="000000"/>
        </w:rPr>
      </w:pPr>
    </w:p>
    <w:p w:rsidR="00511959" w:rsidRPr="00511959" w:rsidRDefault="00511959" w:rsidP="00511959">
      <w:pPr>
        <w:spacing w:after="0" w:line="240" w:lineRule="auto"/>
        <w:ind w:left="750"/>
        <w:rPr>
          <w:rFonts w:eastAsia="Times New Roman" w:cstheme="minorHAnsi"/>
          <w:color w:val="000000"/>
        </w:rPr>
      </w:pPr>
      <w:r w:rsidRPr="00511959">
        <w:rPr>
          <w:rFonts w:eastAsia="Times New Roman" w:cstheme="minorHAnsi"/>
          <w:color w:val="000000"/>
        </w:rPr>
        <w:t>CURRENT: “Moonlighting” No softball game of any kind shall be accepted by an Association Umpire unless assigned by the B.C.A.S.A. Assignor or with his consent. The District #3 Commissioner and the District #3 UIC may also give permission to umpire elsewhere.</w:t>
      </w:r>
    </w:p>
    <w:p w:rsidR="00511959" w:rsidRPr="00511959" w:rsidRDefault="00511959" w:rsidP="00511959">
      <w:pPr>
        <w:spacing w:after="0" w:line="240" w:lineRule="auto"/>
        <w:ind w:left="360"/>
        <w:rPr>
          <w:rFonts w:eastAsia="Times New Roman" w:cstheme="minorHAnsi"/>
          <w:color w:val="000000"/>
        </w:rPr>
      </w:pPr>
    </w:p>
    <w:p w:rsidR="00511959" w:rsidRDefault="00511959" w:rsidP="00511959">
      <w:pPr>
        <w:spacing w:after="0" w:line="240" w:lineRule="auto"/>
        <w:ind w:left="750"/>
        <w:rPr>
          <w:rFonts w:eastAsia="Times New Roman" w:cstheme="minorHAnsi"/>
          <w:color w:val="000000"/>
        </w:rPr>
      </w:pPr>
      <w:r w:rsidRPr="00511959">
        <w:rPr>
          <w:rFonts w:eastAsia="Times New Roman" w:cstheme="minorHAnsi"/>
          <w:color w:val="000000"/>
        </w:rPr>
        <w:t xml:space="preserve">PROPOSED: Section 5 “Moonlighting” No softball game of any kind shall be accepted by an Association Umpire unless assigned by the B.C.A.S.A. Assignor or with his consent. The District #3 Commissioner and the </w:t>
      </w:r>
      <w:r w:rsidRPr="00511959">
        <w:rPr>
          <w:rFonts w:eastAsia="Times New Roman" w:cstheme="minorHAnsi"/>
          <w:b/>
          <w:bCs/>
          <w:i/>
          <w:iCs/>
          <w:color w:val="FF0000"/>
          <w:u w:val="single"/>
        </w:rPr>
        <w:t>BCASA PRESIDENT</w:t>
      </w:r>
      <w:r w:rsidRPr="00511959">
        <w:rPr>
          <w:rFonts w:eastAsia="Times New Roman" w:cstheme="minorHAnsi"/>
          <w:color w:val="000000"/>
        </w:rPr>
        <w:t xml:space="preserve"> may also give permission to umpire elsewhere.</w:t>
      </w:r>
    </w:p>
    <w:p w:rsidR="00246364" w:rsidRDefault="00246364" w:rsidP="00511959">
      <w:pPr>
        <w:spacing w:after="0" w:line="240" w:lineRule="auto"/>
        <w:ind w:left="750"/>
        <w:rPr>
          <w:rFonts w:eastAsia="Times New Roman" w:cstheme="minorHAnsi"/>
          <w:color w:val="000000"/>
        </w:rPr>
      </w:pPr>
    </w:p>
    <w:p w:rsidR="00246364" w:rsidRPr="00511959" w:rsidRDefault="00246364" w:rsidP="00246364">
      <w:pPr>
        <w:spacing w:after="120" w:line="240" w:lineRule="auto"/>
        <w:ind w:left="749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Due to lack of attendance, the vote on the by-laws was tabled until the May meeting.</w:t>
      </w:r>
    </w:p>
    <w:p w:rsidR="00D45BC9" w:rsidRDefault="00246364" w:rsidP="00511959">
      <w:pPr>
        <w:pStyle w:val="ListParagraph"/>
        <w:numPr>
          <w:ilvl w:val="0"/>
          <w:numId w:val="4"/>
        </w:numPr>
        <w:spacing w:after="120"/>
        <w:ind w:left="720"/>
      </w:pPr>
      <w:r>
        <w:t xml:space="preserve">Todd asked that umpires involved with several organizations in Arbiter to update their profile and allow sharing of the schedules with other organizations.  This will allow Todd to see a PIAA </w:t>
      </w:r>
      <w:r>
        <w:lastRenderedPageBreak/>
        <w:t>scheduled to determine if an ASA game can be scheduled after the PIAA game at the same location.</w:t>
      </w:r>
    </w:p>
    <w:p w:rsidR="00246364" w:rsidRDefault="00246364" w:rsidP="00511959">
      <w:pPr>
        <w:pStyle w:val="ListParagraph"/>
        <w:numPr>
          <w:ilvl w:val="0"/>
          <w:numId w:val="4"/>
        </w:numPr>
        <w:spacing w:after="120"/>
        <w:ind w:left="720"/>
      </w:pPr>
      <w:r>
        <w:t>Plays</w:t>
      </w:r>
    </w:p>
    <w:p w:rsidR="00511959" w:rsidRDefault="00511959" w:rsidP="00511959">
      <w:pPr>
        <w:spacing w:after="120"/>
      </w:pPr>
    </w:p>
    <w:p w:rsidR="00511959" w:rsidRDefault="00511959" w:rsidP="00511959">
      <w:pPr>
        <w:spacing w:after="120"/>
      </w:pPr>
      <w:r>
        <w:t xml:space="preserve">Adjourn:  </w:t>
      </w:r>
      <w:r w:rsidR="00D45BC9">
        <w:t>8:</w:t>
      </w:r>
      <w:r w:rsidR="00246364">
        <w:t>3</w:t>
      </w:r>
      <w:r w:rsidR="00D45BC9">
        <w:t>0</w:t>
      </w:r>
      <w:r>
        <w:t xml:space="preserve"> pm</w:t>
      </w:r>
    </w:p>
    <w:p w:rsidR="00511959" w:rsidRDefault="00511959" w:rsidP="00511959">
      <w:pPr>
        <w:spacing w:after="120"/>
      </w:pPr>
    </w:p>
    <w:p w:rsidR="00511959" w:rsidRDefault="00511959" w:rsidP="00511959">
      <w:pPr>
        <w:spacing w:after="120"/>
      </w:pPr>
      <w:r>
        <w:t>Respectfully,</w:t>
      </w:r>
    </w:p>
    <w:p w:rsidR="00511959" w:rsidRDefault="00511959" w:rsidP="00511959">
      <w:pPr>
        <w:spacing w:after="120"/>
      </w:pPr>
    </w:p>
    <w:p w:rsidR="00511959" w:rsidRDefault="00511959" w:rsidP="00511959">
      <w:pPr>
        <w:spacing w:after="120"/>
      </w:pPr>
      <w:r>
        <w:t>Dave Connor</w:t>
      </w:r>
    </w:p>
    <w:p w:rsidR="00511959" w:rsidRDefault="00511959" w:rsidP="00511959">
      <w:pPr>
        <w:spacing w:after="120"/>
      </w:pPr>
      <w:r>
        <w:t>BCASA Secretary</w:t>
      </w:r>
    </w:p>
    <w:sectPr w:rsidR="00511959" w:rsidSect="000E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DB1"/>
    <w:multiLevelType w:val="hybridMultilevel"/>
    <w:tmpl w:val="CA9440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A765AF4"/>
    <w:multiLevelType w:val="hybridMultilevel"/>
    <w:tmpl w:val="C1264934"/>
    <w:lvl w:ilvl="0" w:tplc="040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266241B9"/>
    <w:multiLevelType w:val="hybridMultilevel"/>
    <w:tmpl w:val="0E8A345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A5212C6"/>
    <w:multiLevelType w:val="hybridMultilevel"/>
    <w:tmpl w:val="E44CF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668"/>
    <w:rsid w:val="000E5105"/>
    <w:rsid w:val="00246364"/>
    <w:rsid w:val="002B144D"/>
    <w:rsid w:val="004A2AB1"/>
    <w:rsid w:val="00511959"/>
    <w:rsid w:val="00705C68"/>
    <w:rsid w:val="008E03BC"/>
    <w:rsid w:val="009269C9"/>
    <w:rsid w:val="00992E8F"/>
    <w:rsid w:val="00A17668"/>
    <w:rsid w:val="00D45BC9"/>
    <w:rsid w:val="00E73096"/>
    <w:rsid w:val="00EB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dconnor</dc:creator>
  <cp:lastModifiedBy>dconnor</cp:lastModifiedBy>
  <cp:revision>3</cp:revision>
  <cp:lastPrinted>2017-04-26T22:27:00Z</cp:lastPrinted>
  <dcterms:created xsi:type="dcterms:W3CDTF">2017-05-17T13:47:00Z</dcterms:created>
  <dcterms:modified xsi:type="dcterms:W3CDTF">2017-05-17T13:48:00Z</dcterms:modified>
</cp:coreProperties>
</file>